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78" w:rsidRPr="00C079BD" w:rsidRDefault="00C079BD" w:rsidP="00C079BD">
      <w:pPr>
        <w:pStyle w:val="20"/>
        <w:shd w:val="clear" w:color="auto" w:fill="auto"/>
        <w:tabs>
          <w:tab w:val="left" w:pos="6900"/>
        </w:tabs>
        <w:jc w:val="left"/>
        <w:rPr>
          <w:rStyle w:val="2"/>
          <w:b/>
          <w:color w:val="000000"/>
        </w:rPr>
      </w:pPr>
      <w:r>
        <w:rPr>
          <w:rStyle w:val="2"/>
          <w:color w:val="000000"/>
        </w:rPr>
        <w:tab/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E34C2D" w:rsidRPr="00E34C2D" w:rsidRDefault="00E34C2D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ГУЩИНСКАЯ СЕЛЬСКАЯ </w:t>
      </w:r>
      <w:r w:rsidR="00FE5678" w:rsidRPr="00E34C2D">
        <w:rPr>
          <w:rStyle w:val="2"/>
          <w:color w:val="000000"/>
          <w:sz w:val="24"/>
          <w:szCs w:val="24"/>
        </w:rPr>
        <w:t xml:space="preserve">АДМИНИСТРАЦИЯ 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 w:rsidRPr="00E34C2D">
        <w:rPr>
          <w:rStyle w:val="2"/>
          <w:color w:val="000000"/>
          <w:sz w:val="24"/>
          <w:szCs w:val="24"/>
        </w:rPr>
        <w:t xml:space="preserve">ПОЧЕПСКОГО </w:t>
      </w:r>
      <w:r w:rsidR="00E34C2D">
        <w:rPr>
          <w:rStyle w:val="2"/>
          <w:color w:val="000000"/>
          <w:sz w:val="24"/>
          <w:szCs w:val="24"/>
        </w:rPr>
        <w:t xml:space="preserve">МУНИЦИПАЛЬНОГО </w:t>
      </w:r>
      <w:r w:rsidRPr="00E34C2D">
        <w:rPr>
          <w:rStyle w:val="2"/>
          <w:color w:val="000000"/>
          <w:sz w:val="24"/>
          <w:szCs w:val="24"/>
        </w:rPr>
        <w:t>РАЙОНА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 w:rsidRPr="00E34C2D">
        <w:rPr>
          <w:rStyle w:val="2"/>
          <w:color w:val="000000"/>
          <w:sz w:val="24"/>
          <w:szCs w:val="24"/>
        </w:rPr>
        <w:t>БРЯНСКОЙ ОБЛАСТИ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  <w:r w:rsidRPr="00E34C2D">
        <w:rPr>
          <w:rStyle w:val="2"/>
          <w:color w:val="000000"/>
          <w:sz w:val="24"/>
          <w:szCs w:val="24"/>
        </w:rPr>
        <w:t xml:space="preserve">ПОСТАНОВЛЕНИЕ </w:t>
      </w:r>
    </w:p>
    <w:p w:rsidR="00FE5678" w:rsidRPr="00E34C2D" w:rsidRDefault="00FE5678" w:rsidP="00FE5678">
      <w:pPr>
        <w:pStyle w:val="20"/>
        <w:shd w:val="clear" w:color="auto" w:fill="auto"/>
        <w:jc w:val="center"/>
        <w:rPr>
          <w:rStyle w:val="2"/>
          <w:color w:val="000000"/>
          <w:sz w:val="24"/>
          <w:szCs w:val="24"/>
        </w:rPr>
      </w:pPr>
    </w:p>
    <w:p w:rsidR="00FE5678" w:rsidRPr="00E34C2D" w:rsidRDefault="00FE5678" w:rsidP="00E34C2D">
      <w:pPr>
        <w:pStyle w:val="20"/>
        <w:shd w:val="clear" w:color="auto" w:fill="auto"/>
        <w:rPr>
          <w:rStyle w:val="2"/>
          <w:color w:val="000000"/>
          <w:sz w:val="24"/>
          <w:szCs w:val="24"/>
        </w:rPr>
      </w:pPr>
    </w:p>
    <w:p w:rsidR="00FE5678" w:rsidRPr="00E34C2D" w:rsidRDefault="00393305" w:rsidP="00FE5678">
      <w:pPr>
        <w:pStyle w:val="20"/>
        <w:shd w:val="clear" w:color="auto" w:fill="auto"/>
        <w:jc w:val="left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от </w:t>
      </w:r>
      <w:r w:rsidR="002B458A">
        <w:rPr>
          <w:rStyle w:val="2"/>
          <w:color w:val="000000"/>
          <w:sz w:val="24"/>
          <w:szCs w:val="24"/>
        </w:rPr>
        <w:t>19.12.</w:t>
      </w:r>
      <w:r w:rsidR="00F02271">
        <w:rPr>
          <w:rStyle w:val="2"/>
          <w:color w:val="000000"/>
          <w:sz w:val="24"/>
          <w:szCs w:val="24"/>
        </w:rPr>
        <w:t xml:space="preserve"> 2022 г    №  </w:t>
      </w:r>
      <w:r w:rsidR="002B458A">
        <w:rPr>
          <w:rStyle w:val="2"/>
          <w:color w:val="000000"/>
          <w:sz w:val="24"/>
          <w:szCs w:val="24"/>
        </w:rPr>
        <w:t>39</w:t>
      </w:r>
    </w:p>
    <w:p w:rsidR="00FE5678" w:rsidRPr="00E34C2D" w:rsidRDefault="00E34C2D" w:rsidP="00FE5678">
      <w:pPr>
        <w:pStyle w:val="20"/>
        <w:shd w:val="clear" w:color="auto" w:fill="auto"/>
        <w:jc w:val="left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п</w:t>
      </w:r>
      <w:proofErr w:type="gramStart"/>
      <w:r>
        <w:rPr>
          <w:rStyle w:val="2"/>
          <w:color w:val="000000"/>
          <w:sz w:val="24"/>
          <w:szCs w:val="24"/>
        </w:rPr>
        <w:t>.П</w:t>
      </w:r>
      <w:proofErr w:type="gramEnd"/>
      <w:r>
        <w:rPr>
          <w:rStyle w:val="2"/>
          <w:color w:val="000000"/>
          <w:sz w:val="24"/>
          <w:szCs w:val="24"/>
        </w:rPr>
        <w:t>ервомайский</w:t>
      </w:r>
    </w:p>
    <w:p w:rsidR="00FE5678" w:rsidRPr="00E34C2D" w:rsidRDefault="00FE5678" w:rsidP="00FE5678">
      <w:pPr>
        <w:pStyle w:val="20"/>
        <w:shd w:val="clear" w:color="auto" w:fill="auto"/>
        <w:jc w:val="left"/>
        <w:rPr>
          <w:rStyle w:val="2"/>
          <w:color w:val="000000"/>
          <w:sz w:val="24"/>
          <w:szCs w:val="24"/>
        </w:rPr>
      </w:pPr>
    </w:p>
    <w:p w:rsidR="00FE5678" w:rsidRPr="00E34C2D" w:rsidRDefault="00FE5678" w:rsidP="00FE5678">
      <w:pPr>
        <w:spacing w:after="0"/>
        <w:rPr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>Об утверждении программы</w:t>
      </w:r>
      <w:r w:rsidRPr="00E34C2D">
        <w:rPr>
          <w:sz w:val="24"/>
          <w:szCs w:val="24"/>
        </w:rPr>
        <w:t xml:space="preserve"> </w:t>
      </w:r>
      <w:r w:rsidRPr="00E34C2D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</w:t>
      </w:r>
    </w:p>
    <w:p w:rsidR="00FE5678" w:rsidRPr="00E34C2D" w:rsidRDefault="00FE5678" w:rsidP="00FE5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 xml:space="preserve">вреда (ущерба) охраняемым законом ценностям при осуществлении </w:t>
      </w:r>
    </w:p>
    <w:p w:rsidR="00FE5678" w:rsidRPr="00E34C2D" w:rsidRDefault="00FE5678" w:rsidP="00FE5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Pr="00E34C2D">
        <w:rPr>
          <w:sz w:val="24"/>
          <w:szCs w:val="24"/>
        </w:rPr>
        <w:t xml:space="preserve"> </w:t>
      </w:r>
      <w:r w:rsidRPr="00E34C2D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</w:t>
      </w:r>
    </w:p>
    <w:p w:rsidR="00FE5678" w:rsidRPr="00E34C2D" w:rsidRDefault="00FE5678" w:rsidP="00FE5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hAnsi="Times New Roman" w:cs="Times New Roman"/>
          <w:sz w:val="24"/>
          <w:szCs w:val="24"/>
        </w:rPr>
        <w:t xml:space="preserve">наземном электрическом </w:t>
      </w:r>
      <w:proofErr w:type="gramStart"/>
      <w:r w:rsidRPr="00E34C2D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Pr="00E34C2D">
        <w:rPr>
          <w:rFonts w:ascii="Times New Roman" w:hAnsi="Times New Roman" w:cs="Times New Roman"/>
          <w:sz w:val="24"/>
          <w:szCs w:val="24"/>
        </w:rPr>
        <w:t xml:space="preserve"> и в дорожном хозяйстве  в границах населенных пунктов на территори</w:t>
      </w:r>
      <w:r w:rsidR="00AB7267" w:rsidRPr="00E34C2D">
        <w:rPr>
          <w:rFonts w:ascii="Times New Roman" w:hAnsi="Times New Roman" w:cs="Times New Roman"/>
          <w:sz w:val="24"/>
          <w:szCs w:val="24"/>
        </w:rPr>
        <w:t>и</w:t>
      </w:r>
      <w:r w:rsidRPr="00E3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70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AE427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E34C2D">
        <w:rPr>
          <w:rFonts w:ascii="Times New Roman" w:hAnsi="Times New Roman" w:cs="Times New Roman"/>
          <w:sz w:val="24"/>
          <w:szCs w:val="24"/>
        </w:rPr>
        <w:t xml:space="preserve">Почепского муниципального района </w:t>
      </w:r>
      <w:r w:rsidR="00AB7267" w:rsidRPr="00E34C2D">
        <w:rPr>
          <w:rFonts w:ascii="Times New Roman" w:hAnsi="Times New Roman" w:cs="Times New Roman"/>
          <w:sz w:val="24"/>
          <w:szCs w:val="24"/>
        </w:rPr>
        <w:t>Брянской области</w:t>
      </w:r>
      <w:r w:rsidR="00F02271">
        <w:rPr>
          <w:rFonts w:ascii="Times New Roman" w:hAnsi="Times New Roman" w:cs="Times New Roman"/>
          <w:sz w:val="24"/>
          <w:szCs w:val="24"/>
        </w:rPr>
        <w:t xml:space="preserve"> на 2023</w:t>
      </w:r>
      <w:r w:rsidRPr="00E34C2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 </w:t>
      </w:r>
    </w:p>
    <w:p w:rsidR="00E91567" w:rsidRPr="00E34C2D" w:rsidRDefault="00E91567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Pr="00E34C2D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</w:t>
      </w:r>
      <w:r w:rsidR="00AB7267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тям»</w:t>
      </w:r>
      <w:r w:rsidR="00F27271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,</w:t>
      </w:r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spellStart"/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>Гущинская</w:t>
      </w:r>
      <w:proofErr w:type="spellEnd"/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сельская </w:t>
      </w:r>
      <w:r w:rsidR="00F27271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AE4270">
        <w:rPr>
          <w:rFonts w:ascii="Times New Roman" w:eastAsia="Times New Roman" w:hAnsi="Times New Roman" w:cs="Times New Roman"/>
          <w:color w:val="030000"/>
          <w:sz w:val="24"/>
          <w:szCs w:val="24"/>
        </w:rPr>
        <w:t>администрация</w:t>
      </w: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E34C2D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Pr="00E34C2D" w:rsidRDefault="00F27271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ПОСТАНОВЛ</w:t>
      </w:r>
      <w:r w:rsidR="00251BD4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Я</w:t>
      </w: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ЕТ</w:t>
      </w:r>
      <w:r w:rsidR="00FE5678"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>:</w:t>
      </w:r>
    </w:p>
    <w:p w:rsidR="00FE5678" w:rsidRPr="00E34C2D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14B28" w:rsidRPr="00E34C2D" w:rsidRDefault="00FE5678" w:rsidP="00814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 w:rsidRPr="00E34C2D">
        <w:rPr>
          <w:rFonts w:ascii="Times New Roman" w:hAnsi="Times New Roman" w:cs="Times New Roman"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</w:t>
      </w:r>
      <w:r w:rsidR="00AB7267" w:rsidRPr="00E34C2D">
        <w:rPr>
          <w:rFonts w:ascii="Times New Roman" w:hAnsi="Times New Roman" w:cs="Times New Roman"/>
          <w:sz w:val="24"/>
          <w:szCs w:val="24"/>
        </w:rPr>
        <w:t>хозяйстве в</w:t>
      </w:r>
      <w:r w:rsidRPr="00E34C2D">
        <w:rPr>
          <w:rFonts w:ascii="Times New Roman" w:hAnsi="Times New Roman" w:cs="Times New Roman"/>
          <w:sz w:val="24"/>
          <w:szCs w:val="24"/>
        </w:rPr>
        <w:t xml:space="preserve"> границах населенных пунктов на территори</w:t>
      </w:r>
      <w:r w:rsidR="00AB7267" w:rsidRPr="00E34C2D">
        <w:rPr>
          <w:rFonts w:ascii="Times New Roman" w:hAnsi="Times New Roman" w:cs="Times New Roman"/>
          <w:sz w:val="24"/>
          <w:szCs w:val="24"/>
        </w:rPr>
        <w:t>и</w:t>
      </w:r>
      <w:r w:rsidRPr="00E3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70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AE427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E34C2D">
        <w:rPr>
          <w:rFonts w:ascii="Times New Roman" w:hAnsi="Times New Roman" w:cs="Times New Roman"/>
          <w:sz w:val="24"/>
          <w:szCs w:val="24"/>
        </w:rPr>
        <w:t xml:space="preserve">Почепского муниципального района Брянской области </w:t>
      </w:r>
      <w:r w:rsidR="00F02271">
        <w:rPr>
          <w:rFonts w:ascii="Times New Roman" w:eastAsia="Times New Roman" w:hAnsi="Times New Roman" w:cs="Times New Roman"/>
          <w:color w:val="030000"/>
          <w:sz w:val="24"/>
          <w:szCs w:val="24"/>
        </w:rPr>
        <w:t>на 2023</w:t>
      </w: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год согласно приложению к настоящему постановлению.</w:t>
      </w:r>
    </w:p>
    <w:p w:rsidR="00814B28" w:rsidRPr="00E34C2D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r w:rsidRPr="00E34C2D">
        <w:rPr>
          <w:rFonts w:ascii="Times New Roman" w:eastAsia="Times New Roman" w:hAnsi="Times New Roman" w:cs="Times New Roman"/>
          <w:sz w:val="24"/>
          <w:szCs w:val="24"/>
        </w:rPr>
        <w:t>3. Программу профилактики разместить на официальном сайте</w:t>
      </w:r>
      <w:r w:rsidR="00AE427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Pr="00E34C2D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814B28" w:rsidRPr="00E34C2D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C2D">
        <w:rPr>
          <w:rFonts w:ascii="Times New Roman" w:eastAsia="Times New Roman" w:hAnsi="Times New Roman" w:cs="Times New Roman"/>
          <w:sz w:val="24"/>
          <w:szCs w:val="24"/>
        </w:rPr>
        <w:t xml:space="preserve">  4. </w:t>
      </w:r>
      <w:proofErr w:type="gramStart"/>
      <w:r w:rsidRPr="00E34C2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34C2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</w:t>
      </w:r>
      <w:r w:rsidR="00AE4270">
        <w:rPr>
          <w:rFonts w:ascii="Times New Roman" w:eastAsia="Times New Roman" w:hAnsi="Times New Roman" w:cs="Times New Roman"/>
          <w:sz w:val="24"/>
          <w:szCs w:val="24"/>
        </w:rPr>
        <w:t>его постановления оставляю за собой.</w:t>
      </w:r>
    </w:p>
    <w:p w:rsidR="00814B28" w:rsidRPr="00E34C2D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91567" w:rsidRDefault="00E9156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91567" w:rsidRPr="00E34C2D" w:rsidRDefault="00E9156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814B28" w:rsidRPr="00E34C2D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AE427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Гущинского</w:t>
      </w:r>
      <w:proofErr w:type="spellEnd"/>
    </w:p>
    <w:p w:rsidR="00AE4270" w:rsidRPr="00E34C2D" w:rsidRDefault="00AE427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сельского поселения                                           </w:t>
      </w:r>
      <w:r w:rsidR="00E9156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Ю.Н.Торопынин</w:t>
      </w:r>
      <w:proofErr w:type="spellEnd"/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1D3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34C2D" w:rsidRDefault="00E34C2D" w:rsidP="001D3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E91567" w:rsidRDefault="00E91567" w:rsidP="001D3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</w:p>
    <w:p w:rsidR="00FE5678" w:rsidRDefault="001D393D" w:rsidP="001D3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Гущинской сельской администрации 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        </w:t>
      </w:r>
      <w:r w:rsidR="00F0227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      от </w:t>
      </w:r>
      <w:r w:rsidR="0053752D">
        <w:rPr>
          <w:rFonts w:ascii="Times New Roman" w:eastAsia="Times New Roman" w:hAnsi="Times New Roman" w:cs="Times New Roman"/>
          <w:color w:val="030000"/>
          <w:sz w:val="24"/>
          <w:szCs w:val="24"/>
        </w:rPr>
        <w:t>19.12</w:t>
      </w:r>
      <w:r w:rsidR="00393305"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  <w:r w:rsidR="00F02271">
        <w:rPr>
          <w:rFonts w:ascii="Times New Roman" w:eastAsia="Times New Roman" w:hAnsi="Times New Roman" w:cs="Times New Roman"/>
          <w:color w:val="03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г.</w:t>
      </w:r>
      <w:r w:rsidR="001D393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№</w:t>
      </w:r>
      <w:r w:rsidR="0053752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39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Программа профилактики</w:t>
      </w:r>
    </w:p>
    <w:p w:rsidR="00FE5678" w:rsidRPr="00871C15" w:rsidRDefault="00FE5678" w:rsidP="00FE56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</w:rPr>
        <w:t xml:space="preserve">муниципального контроля </w:t>
      </w:r>
      <w:r w:rsidRPr="00871C15">
        <w:rPr>
          <w:rFonts w:ascii="Times New Roman" w:hAnsi="Times New Roman" w:cs="Times New Roman"/>
        </w:rPr>
        <w:t>на автомобильном транспорте, городском</w:t>
      </w:r>
    </w:p>
    <w:p w:rsidR="00FE5678" w:rsidRPr="00FE5678" w:rsidRDefault="00FE5678" w:rsidP="00FE5678">
      <w:pPr>
        <w:spacing w:after="0"/>
        <w:jc w:val="center"/>
        <w:rPr>
          <w:rFonts w:ascii="Times New Roman" w:hAnsi="Times New Roman" w:cs="Times New Roman"/>
        </w:rPr>
      </w:pPr>
      <w:r w:rsidRPr="00871C15">
        <w:rPr>
          <w:rFonts w:ascii="Times New Roman" w:hAnsi="Times New Roman" w:cs="Times New Roman"/>
        </w:rPr>
        <w:t xml:space="preserve">наземном электрическом </w:t>
      </w:r>
      <w:proofErr w:type="gramStart"/>
      <w:r w:rsidRPr="00871C15">
        <w:rPr>
          <w:rFonts w:ascii="Times New Roman" w:hAnsi="Times New Roman" w:cs="Times New Roman"/>
        </w:rPr>
        <w:t>транспорте</w:t>
      </w:r>
      <w:proofErr w:type="gramEnd"/>
      <w:r w:rsidRPr="00871C15">
        <w:rPr>
          <w:rFonts w:ascii="Times New Roman" w:hAnsi="Times New Roman" w:cs="Times New Roman"/>
        </w:rPr>
        <w:t xml:space="preserve"> и в дорожном хозяйстве  в границах населенных </w:t>
      </w:r>
      <w:r>
        <w:rPr>
          <w:rFonts w:ascii="Times New Roman" w:hAnsi="Times New Roman" w:cs="Times New Roman"/>
        </w:rPr>
        <w:t xml:space="preserve">пунктов на территории </w:t>
      </w:r>
      <w:proofErr w:type="spellStart"/>
      <w:r w:rsidR="001D393D">
        <w:rPr>
          <w:rFonts w:ascii="Times New Roman" w:hAnsi="Times New Roman" w:cs="Times New Roman"/>
        </w:rPr>
        <w:t>Гущинского</w:t>
      </w:r>
      <w:proofErr w:type="spellEnd"/>
      <w:r w:rsidR="001D393D">
        <w:rPr>
          <w:rFonts w:ascii="Times New Roman" w:hAnsi="Times New Roman" w:cs="Times New Roman"/>
        </w:rPr>
        <w:t xml:space="preserve"> сельского поселения </w:t>
      </w:r>
      <w:r w:rsidRPr="00871C15">
        <w:rPr>
          <w:rFonts w:ascii="Times New Roman" w:hAnsi="Times New Roman" w:cs="Times New Roman"/>
        </w:rPr>
        <w:t>Почепского муниципального района Брянской области</w:t>
      </w:r>
      <w:r w:rsidR="00AB7267">
        <w:rPr>
          <w:rFonts w:ascii="Times New Roman" w:hAnsi="Times New Roman" w:cs="Times New Roman"/>
        </w:rPr>
        <w:t xml:space="preserve"> на</w:t>
      </w:r>
      <w:r w:rsidR="00F0227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год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871C15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65E5A">
        <w:rPr>
          <w:rFonts w:ascii="Times New Roman" w:hAnsi="Times New Roman" w:cs="Times New Roman"/>
        </w:rPr>
        <w:t>Гущинского</w:t>
      </w:r>
      <w:proofErr w:type="spellEnd"/>
      <w:r w:rsidR="00C65E5A">
        <w:rPr>
          <w:rFonts w:ascii="Times New Roman" w:hAnsi="Times New Roman" w:cs="Times New Roman"/>
        </w:rPr>
        <w:t xml:space="preserve"> сельского поселения </w:t>
      </w:r>
      <w:r w:rsidRPr="00871C15">
        <w:rPr>
          <w:rFonts w:ascii="Times New Roman" w:hAnsi="Times New Roman" w:cs="Times New Roman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FE5678" w:rsidRDefault="00FE5678" w:rsidP="00537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Главной задачей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Гущинской сельской администрации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  <w:bookmarkStart w:id="0" w:name="_GoBack"/>
      <w:bookmarkEnd w:id="0"/>
    </w:p>
    <w:p w:rsidR="00FE5678" w:rsidRDefault="00FE5678" w:rsidP="00C65E5A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E5A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C65E5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5305E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является соблюдение правил 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на территории </w:t>
      </w:r>
      <w:proofErr w:type="spellStart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>Гущинского</w:t>
      </w:r>
      <w:proofErr w:type="spellEnd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территории поселения в</w:t>
      </w:r>
      <w:proofErr w:type="gram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соот</w:t>
      </w:r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>ветствии</w:t>
      </w:r>
      <w:proofErr w:type="gramEnd"/>
      <w:r w:rsidR="00C65E5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с указанными правилами.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</w:t>
      </w:r>
      <w:r>
        <w:rPr>
          <w:rFonts w:ascii="Times New Roman" w:hAnsi="Times New Roman" w:cs="Times New Roman"/>
          <w:sz w:val="24"/>
          <w:szCs w:val="24"/>
        </w:rPr>
        <w:t>селенных пунктов на территории</w:t>
      </w:r>
      <w:r w:rsidRPr="0075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25E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0722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5305E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</w:t>
      </w:r>
      <w:r w:rsidRPr="0075305E">
        <w:rPr>
          <w:rFonts w:ascii="Times New Roman" w:eastAsia="Times New Roman" w:hAnsi="Times New Roman" w:cs="Times New Roman"/>
          <w:color w:val="030000"/>
        </w:rPr>
        <w:t xml:space="preserve"> </w:t>
      </w:r>
      <w:r>
        <w:rPr>
          <w:rFonts w:ascii="Times New Roman" w:eastAsia="Times New Roman" w:hAnsi="Times New Roman" w:cs="Times New Roman"/>
          <w:color w:val="030000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30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05E">
        <w:rPr>
          <w:rFonts w:ascii="Times New Roman" w:hAnsi="Times New Roman" w:cs="Times New Roman"/>
          <w:sz w:val="24"/>
          <w:szCs w:val="24"/>
        </w:rPr>
        <w:lastRenderedPageBreak/>
        <w:t>автомобильном транспорте, городском наземном электрическом транспорте и в дорожном хозяйстве 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25E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0722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5305E">
        <w:rPr>
          <w:rFonts w:ascii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  <w:proofErr w:type="gramEnd"/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07225E" w:rsidRDefault="0007225E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F23D46" w:rsidRDefault="00F23D46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2A0507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</w:t>
      </w:r>
      <w:r w:rsidR="002A0507">
        <w:rPr>
          <w:rFonts w:ascii="Times New Roman" w:eastAsia="Times New Roman" w:hAnsi="Times New Roman" w:cs="Times New Roman"/>
          <w:color w:val="030000"/>
          <w:sz w:val="24"/>
          <w:szCs w:val="24"/>
        </w:rPr>
        <w:t>ния и ответственные исполнители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7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093"/>
        <w:gridCol w:w="3629"/>
        <w:gridCol w:w="1883"/>
        <w:gridCol w:w="1744"/>
      </w:tblGrid>
      <w:tr w:rsidR="001F6886" w:rsidTr="00E650DE">
        <w:trPr>
          <w:tblCellSpacing w:w="0" w:type="dxa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   (периодичность)   их проведения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1F6886" w:rsidTr="00E650DE">
        <w:trPr>
          <w:trHeight w:val="3103"/>
          <w:tblCellSpacing w:w="0" w:type="dxa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2A0507" w:rsidRDefault="00FE5678" w:rsidP="002A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</w:t>
            </w:r>
            <w:r w:rsidR="002A050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муниципальном контроле в РФ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2A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1F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глава </w:t>
            </w:r>
            <w:r w:rsidR="001F688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Гущинской сельской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администрации </w:t>
            </w:r>
          </w:p>
        </w:tc>
      </w:tr>
      <w:tr w:rsidR="001F6886" w:rsidTr="00E650DE">
        <w:trPr>
          <w:tblCellSpacing w:w="0" w:type="dxa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1F6886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1F6886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(при наличии оснований (обращений))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1F6886" w:rsidP="001F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 Гущинской сельской а</w:t>
            </w:r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дминистрации </w:t>
            </w:r>
          </w:p>
        </w:tc>
      </w:tr>
    </w:tbl>
    <w:p w:rsidR="00FE5678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    * Консультирование осуществляется по всем интересующим вопросам, связанным с организацией и осуществлением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886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1F688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5305E">
        <w:rPr>
          <w:rFonts w:ascii="Times New Roman" w:hAnsi="Times New Roman" w:cs="Times New Roman"/>
          <w:sz w:val="24"/>
          <w:szCs w:val="24"/>
        </w:rPr>
        <w:t xml:space="preserve">Почепского муниципального </w:t>
      </w:r>
      <w:r w:rsidRPr="0075305E">
        <w:rPr>
          <w:rFonts w:ascii="Times New Roman" w:hAnsi="Times New Roman" w:cs="Times New Roman"/>
          <w:sz w:val="24"/>
          <w:szCs w:val="24"/>
        </w:rPr>
        <w:lastRenderedPageBreak/>
        <w:t>района Брянской области</w:t>
      </w:r>
      <w:r w:rsidR="001F6886">
        <w:rPr>
          <w:rFonts w:ascii="Times New Roman" w:hAnsi="Times New Roman" w:cs="Times New Roman"/>
          <w:sz w:val="24"/>
          <w:szCs w:val="24"/>
        </w:rPr>
        <w:t>,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а также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вопросам осуществления профилактических, контрольных (надзорных) мероприятий.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1F6886" w:rsidRDefault="001F6886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F6886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FE5678" w:rsidTr="006C314E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871C15" w:rsidRDefault="00FE5678" w:rsidP="006C314E">
            <w:pPr>
              <w:spacing w:after="0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рамках </w:t>
            </w:r>
            <w:r>
              <w:rPr>
                <w:rFonts w:ascii="Times New Roman" w:eastAsia="Times New Roman" w:hAnsi="Times New Roman" w:cs="Times New Roman"/>
                <w:color w:val="03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>муниципального контроля</w:t>
            </w:r>
            <w:r w:rsidRPr="00871C15"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000"/>
              </w:rPr>
              <w:t xml:space="preserve"> </w:t>
            </w:r>
            <w:r w:rsidRPr="00871C15">
              <w:rPr>
                <w:rFonts w:ascii="Times New Roman" w:hAnsi="Times New Roman" w:cs="Times New Roman"/>
              </w:rPr>
              <w:t>на автомобильном транспорте, городском наземном электрическом транспорте и в дорожном хозяйстве  в границах населенных пунктов на территории</w:t>
            </w:r>
            <w:r w:rsidR="00A83B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6886">
              <w:rPr>
                <w:rFonts w:ascii="Times New Roman" w:hAnsi="Times New Roman" w:cs="Times New Roman"/>
              </w:rPr>
              <w:t>Гущинского</w:t>
            </w:r>
            <w:proofErr w:type="spellEnd"/>
            <w:r w:rsidR="001F6886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871C15">
              <w:rPr>
                <w:rFonts w:ascii="Times New Roman" w:hAnsi="Times New Roman" w:cs="Times New Roman"/>
              </w:rPr>
              <w:t>Почепского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 xml:space="preserve"> 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уменьшение административной нагрузки на подконтрольные субъекты.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1F6886" w:rsidP="001F6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1F6886" w:rsidRDefault="001F6886" w:rsidP="001F688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7D1B23" w:rsidRDefault="007D1B23"/>
    <w:sectPr w:rsidR="007D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78"/>
    <w:rsid w:val="0007225E"/>
    <w:rsid w:val="001D393D"/>
    <w:rsid w:val="001F6886"/>
    <w:rsid w:val="00251BD4"/>
    <w:rsid w:val="00274984"/>
    <w:rsid w:val="002A0507"/>
    <w:rsid w:val="002B458A"/>
    <w:rsid w:val="00363532"/>
    <w:rsid w:val="00393305"/>
    <w:rsid w:val="0053752D"/>
    <w:rsid w:val="007D1B23"/>
    <w:rsid w:val="00814B28"/>
    <w:rsid w:val="009B2A6A"/>
    <w:rsid w:val="009F5DF7"/>
    <w:rsid w:val="00A83B8B"/>
    <w:rsid w:val="00AB7267"/>
    <w:rsid w:val="00AE4270"/>
    <w:rsid w:val="00C079BD"/>
    <w:rsid w:val="00C65E5A"/>
    <w:rsid w:val="00D31EBE"/>
    <w:rsid w:val="00DB6511"/>
    <w:rsid w:val="00E34C2D"/>
    <w:rsid w:val="00E46533"/>
    <w:rsid w:val="00E650DE"/>
    <w:rsid w:val="00E91567"/>
    <w:rsid w:val="00F02271"/>
    <w:rsid w:val="00F23D46"/>
    <w:rsid w:val="00F27271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037D-ACAF-4076-999D-38F02BD9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007</cp:lastModifiedBy>
  <cp:revision>27</cp:revision>
  <cp:lastPrinted>2022-12-19T11:43:00Z</cp:lastPrinted>
  <dcterms:created xsi:type="dcterms:W3CDTF">2021-12-09T11:31:00Z</dcterms:created>
  <dcterms:modified xsi:type="dcterms:W3CDTF">2022-12-19T11:56:00Z</dcterms:modified>
</cp:coreProperties>
</file>